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F" w:rsidRDefault="007D05EF">
      <w:pPr>
        <w:rPr>
          <w:rFonts w:ascii="Times New Roman" w:hAnsi="Times New Roman" w:cs="Times New Roman"/>
          <w:sz w:val="24"/>
          <w:szCs w:val="24"/>
        </w:rPr>
      </w:pPr>
    </w:p>
    <w:p w:rsidR="00B663D8" w:rsidRDefault="00B663D8">
      <w:pPr>
        <w:rPr>
          <w:rFonts w:ascii="Times New Roman" w:hAnsi="Times New Roman" w:cs="Times New Roman"/>
          <w:sz w:val="24"/>
          <w:szCs w:val="24"/>
        </w:rPr>
      </w:pPr>
    </w:p>
    <w:p w:rsidR="00B663D8" w:rsidRPr="00B663D8" w:rsidRDefault="00B6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3D8">
        <w:rPr>
          <w:rFonts w:ascii="Times New Roman" w:hAnsi="Times New Roman" w:cs="Times New Roman"/>
          <w:sz w:val="28"/>
          <w:szCs w:val="28"/>
        </w:rPr>
        <w:t>Avi</w:t>
      </w:r>
      <w:r>
        <w:rPr>
          <w:rFonts w:ascii="Times New Roman" w:hAnsi="Times New Roman" w:cs="Times New Roman"/>
          <w:sz w:val="28"/>
          <w:szCs w:val="28"/>
        </w:rPr>
        <w:t>so: en adelante no col</w:t>
      </w:r>
      <w:r w:rsidRPr="00B663D8">
        <w:rPr>
          <w:rFonts w:ascii="Times New Roman" w:hAnsi="Times New Roman" w:cs="Times New Roman"/>
          <w:sz w:val="28"/>
          <w:szCs w:val="28"/>
        </w:rPr>
        <w:t xml:space="preserve">garé aquí los apuntes de Estadística, sino en la plataforma </w:t>
      </w:r>
      <w:r>
        <w:rPr>
          <w:rFonts w:ascii="Times New Roman" w:hAnsi="Times New Roman" w:cs="Times New Roman"/>
          <w:sz w:val="28"/>
          <w:szCs w:val="28"/>
        </w:rPr>
        <w:t>moodle.</w:t>
      </w:r>
    </w:p>
    <w:sectPr w:rsidR="00B663D8" w:rsidRPr="00B663D8" w:rsidSect="007D0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63D8"/>
    <w:rsid w:val="004F1746"/>
    <w:rsid w:val="007D05EF"/>
    <w:rsid w:val="00B6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</dc:creator>
  <cp:keywords/>
  <dc:description/>
  <cp:lastModifiedBy>Dionisio</cp:lastModifiedBy>
  <cp:revision>2</cp:revision>
  <dcterms:created xsi:type="dcterms:W3CDTF">2014-02-06T10:37:00Z</dcterms:created>
  <dcterms:modified xsi:type="dcterms:W3CDTF">2014-02-06T10:38:00Z</dcterms:modified>
</cp:coreProperties>
</file>